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E4" w:rsidRPr="00AC1BA2" w:rsidRDefault="005174E4" w:rsidP="005174E4">
      <w:pPr>
        <w:pStyle w:val="Default"/>
        <w:rPr>
          <w:sz w:val="28"/>
          <w:szCs w:val="28"/>
        </w:rPr>
      </w:pPr>
      <w:bookmarkStart w:id="0" w:name="_GoBack"/>
      <w:bookmarkEnd w:id="0"/>
      <w:r w:rsidRPr="00AC1BA2">
        <w:rPr>
          <w:sz w:val="28"/>
          <w:szCs w:val="28"/>
        </w:rPr>
        <w:t>Limerick PPN representatives on external committees are expected to prepare and sign a Statement of Outcomes for any meetings attended –</w:t>
      </w:r>
      <w:r w:rsidR="00646241">
        <w:rPr>
          <w:sz w:val="28"/>
          <w:szCs w:val="28"/>
        </w:rPr>
        <w:t xml:space="preserve"> </w:t>
      </w:r>
      <w:r w:rsidRPr="00AC1BA2">
        <w:rPr>
          <w:sz w:val="28"/>
          <w:szCs w:val="28"/>
        </w:rPr>
        <w:t>one statement per committee, rather than one per representative.</w:t>
      </w:r>
    </w:p>
    <w:p w:rsidR="005174E4" w:rsidRPr="00AC1BA2" w:rsidRDefault="005174E4" w:rsidP="005174E4">
      <w:pPr>
        <w:pStyle w:val="Default"/>
        <w:rPr>
          <w:sz w:val="28"/>
          <w:szCs w:val="28"/>
        </w:rPr>
      </w:pPr>
    </w:p>
    <w:p w:rsidR="005174E4" w:rsidRPr="00AC1BA2" w:rsidRDefault="005174E4" w:rsidP="005174E4">
      <w:pPr>
        <w:pStyle w:val="Default"/>
        <w:rPr>
          <w:sz w:val="28"/>
          <w:szCs w:val="28"/>
        </w:rPr>
      </w:pPr>
      <w:r w:rsidRPr="00AC1BA2">
        <w:rPr>
          <w:sz w:val="28"/>
          <w:szCs w:val="28"/>
        </w:rPr>
        <w:t xml:space="preserve">This template </w:t>
      </w:r>
      <w:r w:rsidR="00AC1BA2" w:rsidRPr="00AC1BA2">
        <w:rPr>
          <w:sz w:val="28"/>
          <w:szCs w:val="28"/>
        </w:rPr>
        <w:t>is to</w:t>
      </w:r>
      <w:r w:rsidRPr="00AC1BA2">
        <w:rPr>
          <w:sz w:val="28"/>
          <w:szCs w:val="28"/>
        </w:rPr>
        <w:t xml:space="preserve"> help Limerick PPN representatives who sit on external committees to report effectively to their respective PPN Linkage Groups, the Secretariat and the wider PPN membership. Please complete the template and return to </w:t>
      </w:r>
      <w:hyperlink r:id="rId7" w:history="1">
        <w:r w:rsidRPr="00AC1BA2">
          <w:rPr>
            <w:rStyle w:val="Hyperlink"/>
            <w:sz w:val="28"/>
            <w:szCs w:val="28"/>
          </w:rPr>
          <w:t>ppn@limerick.ie</w:t>
        </w:r>
      </w:hyperlink>
      <w:r w:rsidRPr="00AC1BA2">
        <w:rPr>
          <w:sz w:val="28"/>
          <w:szCs w:val="28"/>
        </w:rPr>
        <w:t xml:space="preserve"> as soon as possible after the meeting</w:t>
      </w:r>
      <w:r w:rsidR="002C1427">
        <w:rPr>
          <w:sz w:val="28"/>
          <w:szCs w:val="28"/>
        </w:rPr>
        <w:t>.</w:t>
      </w:r>
    </w:p>
    <w:p w:rsidR="005174E4" w:rsidRPr="00AC1BA2" w:rsidRDefault="005174E4" w:rsidP="005174E4">
      <w:pPr>
        <w:pStyle w:val="Default"/>
        <w:rPr>
          <w:sz w:val="28"/>
          <w:szCs w:val="28"/>
        </w:rPr>
      </w:pPr>
      <w:r w:rsidRPr="00AC1BA2">
        <w:rPr>
          <w:sz w:val="28"/>
          <w:szCs w:val="28"/>
        </w:rPr>
        <w:t xml:space="preserve"> </w:t>
      </w:r>
    </w:p>
    <w:p w:rsidR="005174E4" w:rsidRPr="00AC1BA2" w:rsidRDefault="005174E4" w:rsidP="005174E4">
      <w:pPr>
        <w:rPr>
          <w:sz w:val="28"/>
          <w:szCs w:val="28"/>
        </w:rPr>
      </w:pPr>
      <w:r w:rsidRPr="00AC1BA2">
        <w:rPr>
          <w:sz w:val="28"/>
          <w:szCs w:val="28"/>
        </w:rPr>
        <w:t xml:space="preserve">Please keep the Statement of Outcomes </w:t>
      </w:r>
      <w:r w:rsidR="00AC1BA2" w:rsidRPr="00AC1BA2">
        <w:rPr>
          <w:sz w:val="28"/>
          <w:szCs w:val="28"/>
        </w:rPr>
        <w:t>as brief as possible and</w:t>
      </w:r>
      <w:r w:rsidRPr="00AC1BA2">
        <w:rPr>
          <w:sz w:val="28"/>
          <w:szCs w:val="28"/>
        </w:rPr>
        <w:t xml:space="preserve"> note it will be added to the Limerick PPN website.</w:t>
      </w:r>
    </w:p>
    <w:tbl>
      <w:tblPr>
        <w:tblStyle w:val="TableGrid"/>
        <w:tblW w:w="11483" w:type="dxa"/>
        <w:tblInd w:w="-289" w:type="dxa"/>
        <w:tblLook w:val="04A0" w:firstRow="1" w:lastRow="0" w:firstColumn="1" w:lastColumn="0" w:noHBand="0" w:noVBand="1"/>
      </w:tblPr>
      <w:tblGrid>
        <w:gridCol w:w="1418"/>
        <w:gridCol w:w="2109"/>
        <w:gridCol w:w="1293"/>
        <w:gridCol w:w="3261"/>
        <w:gridCol w:w="3028"/>
        <w:gridCol w:w="374"/>
      </w:tblGrid>
      <w:tr w:rsidR="005900DE" w:rsidRPr="00AC1BA2" w:rsidTr="001B32EA">
        <w:trPr>
          <w:gridAfter w:val="1"/>
          <w:wAfter w:w="374" w:type="dxa"/>
        </w:trPr>
        <w:tc>
          <w:tcPr>
            <w:tcW w:w="3527" w:type="dxa"/>
            <w:gridSpan w:val="2"/>
          </w:tcPr>
          <w:p w:rsidR="005174E4" w:rsidRPr="001A41E0" w:rsidRDefault="005174E4" w:rsidP="001A41E0">
            <w:pPr>
              <w:pStyle w:val="Default"/>
              <w:numPr>
                <w:ilvl w:val="0"/>
                <w:numId w:val="2"/>
              </w:numPr>
              <w:ind w:left="306"/>
              <w:rPr>
                <w:b/>
                <w:color w:val="5B9BD5"/>
                <w:sz w:val="28"/>
                <w:szCs w:val="28"/>
              </w:rPr>
            </w:pPr>
            <w:r w:rsidRPr="001A41E0">
              <w:rPr>
                <w:b/>
                <w:bCs/>
                <w:color w:val="5B9BD5"/>
                <w:sz w:val="28"/>
                <w:szCs w:val="28"/>
              </w:rPr>
              <w:t xml:space="preserve">Name of Committee: </w:t>
            </w:r>
          </w:p>
        </w:tc>
        <w:tc>
          <w:tcPr>
            <w:tcW w:w="7582" w:type="dxa"/>
            <w:gridSpan w:val="3"/>
          </w:tcPr>
          <w:p w:rsidR="00AC1BA2" w:rsidRDefault="00AC1BA2" w:rsidP="005174E4">
            <w:pPr>
              <w:rPr>
                <w:sz w:val="28"/>
                <w:szCs w:val="28"/>
              </w:rPr>
            </w:pPr>
          </w:p>
          <w:p w:rsidR="002C1427" w:rsidRDefault="002C1427" w:rsidP="005174E4">
            <w:pPr>
              <w:rPr>
                <w:sz w:val="28"/>
                <w:szCs w:val="28"/>
              </w:rPr>
            </w:pPr>
          </w:p>
          <w:p w:rsidR="002C1427" w:rsidRPr="00AC1BA2" w:rsidRDefault="002C1427" w:rsidP="005174E4">
            <w:pPr>
              <w:rPr>
                <w:sz w:val="28"/>
                <w:szCs w:val="28"/>
              </w:rPr>
            </w:pPr>
          </w:p>
        </w:tc>
      </w:tr>
      <w:tr w:rsidR="005900DE" w:rsidRPr="00AC1BA2" w:rsidTr="001B32EA">
        <w:trPr>
          <w:gridAfter w:val="1"/>
          <w:wAfter w:w="374" w:type="dxa"/>
        </w:trPr>
        <w:tc>
          <w:tcPr>
            <w:tcW w:w="3527" w:type="dxa"/>
            <w:gridSpan w:val="2"/>
          </w:tcPr>
          <w:p w:rsidR="005174E4" w:rsidRPr="001A41E0" w:rsidRDefault="005174E4" w:rsidP="001A41E0">
            <w:pPr>
              <w:pStyle w:val="Default"/>
              <w:numPr>
                <w:ilvl w:val="0"/>
                <w:numId w:val="2"/>
              </w:numPr>
              <w:ind w:left="306"/>
              <w:rPr>
                <w:b/>
                <w:color w:val="5B9BD5"/>
                <w:sz w:val="28"/>
                <w:szCs w:val="28"/>
              </w:rPr>
            </w:pPr>
            <w:r w:rsidRPr="001A41E0">
              <w:rPr>
                <w:b/>
                <w:bCs/>
                <w:color w:val="5B9BD5"/>
                <w:sz w:val="28"/>
                <w:szCs w:val="28"/>
              </w:rPr>
              <w:t xml:space="preserve">Name of Linkage Group: </w:t>
            </w:r>
          </w:p>
        </w:tc>
        <w:tc>
          <w:tcPr>
            <w:tcW w:w="7582" w:type="dxa"/>
            <w:gridSpan w:val="3"/>
          </w:tcPr>
          <w:p w:rsidR="00AC1BA2" w:rsidRPr="00AC1BA2" w:rsidRDefault="00AC1BA2" w:rsidP="005174E4">
            <w:pPr>
              <w:rPr>
                <w:sz w:val="28"/>
                <w:szCs w:val="28"/>
              </w:rPr>
            </w:pPr>
          </w:p>
        </w:tc>
      </w:tr>
      <w:tr w:rsidR="005900DE" w:rsidRPr="00AC1BA2" w:rsidTr="001B32EA">
        <w:trPr>
          <w:gridAfter w:val="1"/>
          <w:wAfter w:w="374" w:type="dxa"/>
        </w:trPr>
        <w:tc>
          <w:tcPr>
            <w:tcW w:w="3527" w:type="dxa"/>
            <w:gridSpan w:val="2"/>
          </w:tcPr>
          <w:p w:rsidR="005174E4" w:rsidRPr="001A41E0" w:rsidRDefault="005174E4" w:rsidP="001A41E0">
            <w:pPr>
              <w:pStyle w:val="Default"/>
              <w:numPr>
                <w:ilvl w:val="0"/>
                <w:numId w:val="2"/>
              </w:numPr>
              <w:ind w:left="306"/>
              <w:rPr>
                <w:b/>
                <w:color w:val="5B9BD5"/>
                <w:sz w:val="28"/>
                <w:szCs w:val="28"/>
              </w:rPr>
            </w:pPr>
            <w:r w:rsidRPr="001A41E0">
              <w:rPr>
                <w:b/>
                <w:bCs/>
                <w:color w:val="5B9BD5"/>
                <w:sz w:val="28"/>
                <w:szCs w:val="28"/>
              </w:rPr>
              <w:t>Name of PPN Representative(s)</w:t>
            </w:r>
            <w:r w:rsidR="001A41E0" w:rsidRPr="001A41E0">
              <w:rPr>
                <w:b/>
                <w:bCs/>
                <w:color w:val="5B9BD5"/>
                <w:sz w:val="28"/>
                <w:szCs w:val="28"/>
              </w:rPr>
              <w:t xml:space="preserve"> on this committee</w:t>
            </w:r>
            <w:r w:rsidRPr="001A41E0">
              <w:rPr>
                <w:b/>
                <w:bCs/>
                <w:color w:val="5B9BD5"/>
                <w:sz w:val="28"/>
                <w:szCs w:val="28"/>
              </w:rPr>
              <w:t xml:space="preserve">: </w:t>
            </w:r>
          </w:p>
        </w:tc>
        <w:tc>
          <w:tcPr>
            <w:tcW w:w="7582" w:type="dxa"/>
            <w:gridSpan w:val="3"/>
          </w:tcPr>
          <w:p w:rsidR="005174E4" w:rsidRPr="00AC1BA2" w:rsidRDefault="005174E4" w:rsidP="005174E4">
            <w:pPr>
              <w:rPr>
                <w:sz w:val="28"/>
                <w:szCs w:val="28"/>
              </w:rPr>
            </w:pPr>
          </w:p>
          <w:p w:rsidR="005174E4" w:rsidRPr="00AC1BA2" w:rsidRDefault="005174E4" w:rsidP="005174E4">
            <w:pPr>
              <w:rPr>
                <w:sz w:val="28"/>
                <w:szCs w:val="28"/>
              </w:rPr>
            </w:pPr>
          </w:p>
          <w:p w:rsidR="005174E4" w:rsidRPr="00AC1BA2" w:rsidRDefault="005174E4" w:rsidP="005174E4">
            <w:pPr>
              <w:rPr>
                <w:sz w:val="28"/>
                <w:szCs w:val="28"/>
              </w:rPr>
            </w:pPr>
          </w:p>
        </w:tc>
      </w:tr>
      <w:tr w:rsidR="001A41E0" w:rsidRPr="00AC1BA2" w:rsidTr="001B32EA">
        <w:trPr>
          <w:gridAfter w:val="1"/>
          <w:wAfter w:w="374" w:type="dxa"/>
        </w:trPr>
        <w:tc>
          <w:tcPr>
            <w:tcW w:w="3527" w:type="dxa"/>
            <w:gridSpan w:val="2"/>
          </w:tcPr>
          <w:p w:rsidR="001A41E0" w:rsidRPr="001A41E0" w:rsidRDefault="001A41E0" w:rsidP="001A41E0">
            <w:pPr>
              <w:pStyle w:val="Default"/>
              <w:numPr>
                <w:ilvl w:val="0"/>
                <w:numId w:val="2"/>
              </w:numPr>
              <w:ind w:left="306"/>
              <w:rPr>
                <w:b/>
                <w:color w:val="5B9BD5"/>
                <w:sz w:val="28"/>
                <w:szCs w:val="28"/>
              </w:rPr>
            </w:pPr>
            <w:r w:rsidRPr="001A41E0">
              <w:rPr>
                <w:b/>
                <w:bCs/>
                <w:color w:val="5B9BD5"/>
                <w:sz w:val="28"/>
                <w:szCs w:val="28"/>
              </w:rPr>
              <w:t xml:space="preserve">Date of committee meeting: </w:t>
            </w:r>
          </w:p>
        </w:tc>
        <w:tc>
          <w:tcPr>
            <w:tcW w:w="7582" w:type="dxa"/>
            <w:gridSpan w:val="3"/>
          </w:tcPr>
          <w:p w:rsidR="001A41E0" w:rsidRPr="00AC1BA2" w:rsidRDefault="001A41E0" w:rsidP="001A41E0">
            <w:pPr>
              <w:rPr>
                <w:sz w:val="28"/>
                <w:szCs w:val="28"/>
              </w:rPr>
            </w:pPr>
          </w:p>
        </w:tc>
      </w:tr>
      <w:tr w:rsidR="001A41E0" w:rsidRPr="00AC1BA2" w:rsidTr="001B32EA">
        <w:trPr>
          <w:gridAfter w:val="1"/>
          <w:wAfter w:w="374" w:type="dxa"/>
        </w:trPr>
        <w:tc>
          <w:tcPr>
            <w:tcW w:w="3527" w:type="dxa"/>
            <w:gridSpan w:val="2"/>
          </w:tcPr>
          <w:p w:rsidR="001A41E0" w:rsidRPr="001A41E0" w:rsidRDefault="001A41E0" w:rsidP="001A41E0">
            <w:pPr>
              <w:pStyle w:val="Default"/>
              <w:numPr>
                <w:ilvl w:val="0"/>
                <w:numId w:val="2"/>
              </w:numPr>
              <w:ind w:left="306"/>
              <w:rPr>
                <w:b/>
                <w:bCs/>
                <w:color w:val="5B9BD5"/>
                <w:sz w:val="28"/>
                <w:szCs w:val="28"/>
              </w:rPr>
            </w:pPr>
            <w:r w:rsidRPr="001A41E0">
              <w:rPr>
                <w:b/>
                <w:bCs/>
                <w:color w:val="5B9BD5"/>
                <w:sz w:val="28"/>
                <w:szCs w:val="28"/>
              </w:rPr>
              <w:t>Location of meeting:</w:t>
            </w:r>
          </w:p>
        </w:tc>
        <w:tc>
          <w:tcPr>
            <w:tcW w:w="7582" w:type="dxa"/>
            <w:gridSpan w:val="3"/>
          </w:tcPr>
          <w:p w:rsidR="001A41E0" w:rsidRPr="00AC1BA2" w:rsidRDefault="001A41E0" w:rsidP="001A41E0">
            <w:pPr>
              <w:rPr>
                <w:sz w:val="28"/>
                <w:szCs w:val="28"/>
              </w:rPr>
            </w:pPr>
          </w:p>
        </w:tc>
      </w:tr>
      <w:tr w:rsidR="005900DE" w:rsidRPr="00AC1BA2" w:rsidTr="001B32EA">
        <w:trPr>
          <w:gridAfter w:val="1"/>
          <w:wAfter w:w="374" w:type="dxa"/>
        </w:trPr>
        <w:tc>
          <w:tcPr>
            <w:tcW w:w="3527" w:type="dxa"/>
            <w:gridSpan w:val="2"/>
          </w:tcPr>
          <w:p w:rsidR="001A41E0" w:rsidRPr="001A41E0" w:rsidRDefault="001A41E0" w:rsidP="001A41E0">
            <w:pPr>
              <w:pStyle w:val="Default"/>
              <w:numPr>
                <w:ilvl w:val="0"/>
                <w:numId w:val="2"/>
              </w:numPr>
              <w:ind w:left="306"/>
              <w:rPr>
                <w:b/>
                <w:color w:val="5B9BD5"/>
                <w:sz w:val="28"/>
                <w:szCs w:val="28"/>
              </w:rPr>
            </w:pPr>
            <w:r w:rsidRPr="001A41E0">
              <w:rPr>
                <w:b/>
                <w:bCs/>
                <w:color w:val="5B9BD5"/>
                <w:sz w:val="28"/>
                <w:szCs w:val="28"/>
              </w:rPr>
              <w:t xml:space="preserve">PPN representatives who attended this meeting: </w:t>
            </w:r>
          </w:p>
        </w:tc>
        <w:tc>
          <w:tcPr>
            <w:tcW w:w="7582" w:type="dxa"/>
            <w:gridSpan w:val="3"/>
          </w:tcPr>
          <w:p w:rsidR="001A41E0" w:rsidRPr="00AC1BA2" w:rsidRDefault="001A41E0" w:rsidP="001A41E0">
            <w:pPr>
              <w:rPr>
                <w:sz w:val="28"/>
                <w:szCs w:val="28"/>
              </w:rPr>
            </w:pPr>
          </w:p>
          <w:p w:rsidR="001A41E0" w:rsidRPr="00AC1BA2" w:rsidRDefault="001A41E0" w:rsidP="001A41E0">
            <w:pPr>
              <w:rPr>
                <w:sz w:val="28"/>
                <w:szCs w:val="28"/>
              </w:rPr>
            </w:pPr>
          </w:p>
          <w:p w:rsidR="001A41E0" w:rsidRPr="00AC1BA2" w:rsidRDefault="001A41E0" w:rsidP="001A41E0">
            <w:pPr>
              <w:rPr>
                <w:sz w:val="28"/>
                <w:szCs w:val="28"/>
              </w:rPr>
            </w:pPr>
          </w:p>
        </w:tc>
      </w:tr>
      <w:tr w:rsidR="005900DE" w:rsidRPr="00AC1BA2" w:rsidTr="001B32EA">
        <w:trPr>
          <w:gridAfter w:val="1"/>
          <w:wAfter w:w="374" w:type="dxa"/>
        </w:trPr>
        <w:tc>
          <w:tcPr>
            <w:tcW w:w="3527" w:type="dxa"/>
            <w:gridSpan w:val="2"/>
          </w:tcPr>
          <w:p w:rsidR="001A41E0" w:rsidRPr="001A41E0" w:rsidRDefault="001A41E0" w:rsidP="001A41E0">
            <w:pPr>
              <w:pStyle w:val="ListParagraph"/>
              <w:numPr>
                <w:ilvl w:val="0"/>
                <w:numId w:val="2"/>
              </w:numPr>
              <w:ind w:left="306"/>
              <w:rPr>
                <w:b/>
                <w:bCs/>
                <w:color w:val="5B9BD5"/>
                <w:sz w:val="28"/>
                <w:szCs w:val="28"/>
              </w:rPr>
            </w:pPr>
            <w:r w:rsidRPr="001A41E0">
              <w:rPr>
                <w:b/>
                <w:bCs/>
                <w:color w:val="5B9BD5"/>
                <w:sz w:val="28"/>
                <w:szCs w:val="28"/>
              </w:rPr>
              <w:t>Meeting Agenda (bullet points):</w:t>
            </w:r>
          </w:p>
        </w:tc>
        <w:tc>
          <w:tcPr>
            <w:tcW w:w="7582" w:type="dxa"/>
            <w:gridSpan w:val="3"/>
          </w:tcPr>
          <w:p w:rsidR="001A41E0" w:rsidRPr="001A41E0" w:rsidRDefault="001A41E0" w:rsidP="001A41E0">
            <w:pPr>
              <w:rPr>
                <w:sz w:val="28"/>
                <w:szCs w:val="28"/>
              </w:rPr>
            </w:pPr>
          </w:p>
          <w:p w:rsidR="001A41E0" w:rsidRDefault="001A41E0" w:rsidP="001A41E0">
            <w:pPr>
              <w:rPr>
                <w:sz w:val="28"/>
                <w:szCs w:val="28"/>
              </w:rPr>
            </w:pPr>
          </w:p>
          <w:p w:rsidR="001A41E0" w:rsidRPr="00AC1BA2" w:rsidRDefault="001A41E0" w:rsidP="001A41E0">
            <w:pPr>
              <w:rPr>
                <w:sz w:val="28"/>
                <w:szCs w:val="28"/>
              </w:rPr>
            </w:pPr>
          </w:p>
          <w:p w:rsidR="001A41E0" w:rsidRDefault="001A41E0" w:rsidP="001A41E0">
            <w:pPr>
              <w:rPr>
                <w:sz w:val="28"/>
                <w:szCs w:val="28"/>
              </w:rPr>
            </w:pPr>
          </w:p>
          <w:p w:rsidR="005900DE" w:rsidRDefault="005900DE" w:rsidP="001A41E0">
            <w:pPr>
              <w:rPr>
                <w:sz w:val="28"/>
                <w:szCs w:val="28"/>
              </w:rPr>
            </w:pPr>
          </w:p>
          <w:p w:rsidR="005900DE" w:rsidRDefault="005900DE" w:rsidP="001A41E0">
            <w:pPr>
              <w:rPr>
                <w:sz w:val="28"/>
                <w:szCs w:val="28"/>
              </w:rPr>
            </w:pPr>
          </w:p>
          <w:p w:rsidR="005900DE" w:rsidRDefault="005900DE" w:rsidP="001A41E0">
            <w:pPr>
              <w:rPr>
                <w:sz w:val="28"/>
                <w:szCs w:val="28"/>
              </w:rPr>
            </w:pPr>
          </w:p>
          <w:p w:rsidR="005900DE" w:rsidRDefault="005900DE" w:rsidP="001A41E0">
            <w:pPr>
              <w:rPr>
                <w:sz w:val="28"/>
                <w:szCs w:val="28"/>
              </w:rPr>
            </w:pPr>
          </w:p>
          <w:p w:rsidR="005900DE" w:rsidRDefault="005900DE" w:rsidP="001A41E0">
            <w:pPr>
              <w:rPr>
                <w:sz w:val="28"/>
                <w:szCs w:val="28"/>
              </w:rPr>
            </w:pPr>
          </w:p>
          <w:p w:rsidR="005900DE" w:rsidRDefault="005900DE" w:rsidP="001A41E0">
            <w:pPr>
              <w:rPr>
                <w:sz w:val="28"/>
                <w:szCs w:val="28"/>
              </w:rPr>
            </w:pPr>
          </w:p>
          <w:p w:rsidR="005900DE" w:rsidRDefault="005900DE" w:rsidP="001A41E0">
            <w:pPr>
              <w:rPr>
                <w:sz w:val="28"/>
                <w:szCs w:val="28"/>
              </w:rPr>
            </w:pPr>
          </w:p>
          <w:p w:rsidR="001B32EA" w:rsidRDefault="001B32EA" w:rsidP="001A41E0">
            <w:pPr>
              <w:rPr>
                <w:sz w:val="28"/>
                <w:szCs w:val="28"/>
              </w:rPr>
            </w:pPr>
          </w:p>
          <w:p w:rsidR="005900DE" w:rsidRDefault="005900DE" w:rsidP="001A41E0">
            <w:pPr>
              <w:rPr>
                <w:sz w:val="28"/>
                <w:szCs w:val="28"/>
              </w:rPr>
            </w:pPr>
          </w:p>
          <w:p w:rsidR="005900DE" w:rsidRDefault="005900DE" w:rsidP="001A41E0">
            <w:pPr>
              <w:rPr>
                <w:sz w:val="28"/>
                <w:szCs w:val="28"/>
              </w:rPr>
            </w:pPr>
          </w:p>
          <w:p w:rsidR="005900DE" w:rsidRDefault="005900DE" w:rsidP="001A41E0">
            <w:pPr>
              <w:rPr>
                <w:sz w:val="28"/>
                <w:szCs w:val="28"/>
              </w:rPr>
            </w:pPr>
          </w:p>
          <w:p w:rsidR="001A41E0" w:rsidRPr="00AC1BA2" w:rsidRDefault="001A41E0" w:rsidP="001A41E0">
            <w:pPr>
              <w:rPr>
                <w:sz w:val="28"/>
                <w:szCs w:val="28"/>
              </w:rPr>
            </w:pPr>
          </w:p>
          <w:p w:rsidR="001B32EA" w:rsidRDefault="001B32EA" w:rsidP="001A41E0">
            <w:pPr>
              <w:rPr>
                <w:sz w:val="28"/>
                <w:szCs w:val="28"/>
              </w:rPr>
            </w:pPr>
          </w:p>
          <w:p w:rsidR="00A71DE4" w:rsidRDefault="001B32EA" w:rsidP="001B32EA">
            <w:pPr>
              <w:tabs>
                <w:tab w:val="left" w:pos="5105"/>
              </w:tabs>
              <w:rPr>
                <w:sz w:val="28"/>
                <w:szCs w:val="28"/>
              </w:rPr>
            </w:pPr>
            <w:r>
              <w:rPr>
                <w:sz w:val="28"/>
                <w:szCs w:val="28"/>
              </w:rPr>
              <w:tab/>
            </w:r>
          </w:p>
          <w:p w:rsidR="001A41E0" w:rsidRPr="00A71DE4" w:rsidRDefault="001A41E0" w:rsidP="00A71DE4">
            <w:pPr>
              <w:jc w:val="center"/>
              <w:rPr>
                <w:sz w:val="28"/>
                <w:szCs w:val="28"/>
              </w:rPr>
            </w:pPr>
          </w:p>
        </w:tc>
      </w:tr>
      <w:tr w:rsidR="001B32EA" w:rsidRPr="001A41E0" w:rsidTr="001B32EA">
        <w:tc>
          <w:tcPr>
            <w:tcW w:w="1418" w:type="dxa"/>
          </w:tcPr>
          <w:p w:rsidR="005900DE" w:rsidRPr="00646241" w:rsidRDefault="005900DE" w:rsidP="002C1427">
            <w:pPr>
              <w:rPr>
                <w:b/>
                <w:bCs/>
                <w:color w:val="5B9BD5"/>
                <w:sz w:val="26"/>
                <w:szCs w:val="26"/>
              </w:rPr>
            </w:pPr>
            <w:r w:rsidRPr="00646241">
              <w:rPr>
                <w:b/>
                <w:bCs/>
                <w:color w:val="5B9BD5"/>
                <w:sz w:val="26"/>
                <w:szCs w:val="26"/>
              </w:rPr>
              <w:lastRenderedPageBreak/>
              <w:t>Agenda item relevant for discussion</w:t>
            </w:r>
          </w:p>
        </w:tc>
        <w:tc>
          <w:tcPr>
            <w:tcW w:w="3402" w:type="dxa"/>
            <w:gridSpan w:val="2"/>
          </w:tcPr>
          <w:p w:rsidR="005900DE" w:rsidRPr="00646241" w:rsidRDefault="005900DE" w:rsidP="002C1427">
            <w:pPr>
              <w:pStyle w:val="Default"/>
              <w:rPr>
                <w:b/>
                <w:color w:val="5B9BD5"/>
                <w:sz w:val="26"/>
                <w:szCs w:val="26"/>
              </w:rPr>
            </w:pPr>
            <w:r w:rsidRPr="00646241">
              <w:rPr>
                <w:b/>
                <w:bCs/>
                <w:color w:val="5B9BD5"/>
                <w:sz w:val="26"/>
                <w:szCs w:val="26"/>
              </w:rPr>
              <w:t xml:space="preserve">Discussion </w:t>
            </w:r>
          </w:p>
          <w:p w:rsidR="005900DE" w:rsidRPr="00646241" w:rsidRDefault="005900DE" w:rsidP="002C1427">
            <w:pPr>
              <w:pStyle w:val="Default"/>
              <w:rPr>
                <w:b/>
                <w:bCs/>
                <w:color w:val="5B9BD5"/>
                <w:sz w:val="26"/>
                <w:szCs w:val="26"/>
              </w:rPr>
            </w:pPr>
            <w:r w:rsidRPr="00646241">
              <w:rPr>
                <w:color w:val="5B9BD5"/>
                <w:sz w:val="26"/>
                <w:szCs w:val="26"/>
              </w:rPr>
              <w:t xml:space="preserve">please give brief outline of the discussion in </w:t>
            </w:r>
            <w:r w:rsidRPr="00646241">
              <w:rPr>
                <w:bCs/>
                <w:i/>
                <w:iCs/>
                <w:color w:val="5B9BD5"/>
                <w:sz w:val="26"/>
                <w:szCs w:val="26"/>
              </w:rPr>
              <w:t>bullet point</w:t>
            </w:r>
            <w:r w:rsidR="00646241" w:rsidRPr="00646241">
              <w:rPr>
                <w:bCs/>
                <w:i/>
                <w:iCs/>
                <w:color w:val="5B9BD5"/>
                <w:sz w:val="26"/>
                <w:szCs w:val="26"/>
              </w:rPr>
              <w:t>s</w:t>
            </w:r>
            <w:r w:rsidRPr="00646241">
              <w:rPr>
                <w:bCs/>
                <w:i/>
                <w:iCs/>
                <w:color w:val="5B9BD5"/>
                <w:sz w:val="26"/>
                <w:szCs w:val="26"/>
              </w:rPr>
              <w:t xml:space="preserve"> </w:t>
            </w:r>
            <w:r w:rsidRPr="00646241">
              <w:rPr>
                <w:color w:val="5B9BD5"/>
                <w:sz w:val="26"/>
                <w:szCs w:val="26"/>
              </w:rPr>
              <w:t xml:space="preserve">– being mindful of any </w:t>
            </w:r>
            <w:r w:rsidR="00646241" w:rsidRPr="00646241">
              <w:rPr>
                <w:color w:val="5B9BD5"/>
                <w:sz w:val="26"/>
                <w:szCs w:val="26"/>
              </w:rPr>
              <w:t>confidentiality requirements</w:t>
            </w:r>
          </w:p>
        </w:tc>
        <w:tc>
          <w:tcPr>
            <w:tcW w:w="3261" w:type="dxa"/>
          </w:tcPr>
          <w:p w:rsidR="005900DE" w:rsidRPr="00646241" w:rsidRDefault="005900DE" w:rsidP="002C1427">
            <w:pPr>
              <w:pStyle w:val="Default"/>
              <w:rPr>
                <w:b/>
                <w:color w:val="5B9BD5"/>
                <w:sz w:val="26"/>
                <w:szCs w:val="26"/>
              </w:rPr>
            </w:pPr>
            <w:r w:rsidRPr="00646241">
              <w:rPr>
                <w:b/>
                <w:bCs/>
                <w:color w:val="5B9BD5"/>
                <w:sz w:val="26"/>
                <w:szCs w:val="26"/>
              </w:rPr>
              <w:t xml:space="preserve">Action </w:t>
            </w:r>
          </w:p>
          <w:p w:rsidR="005900DE" w:rsidRPr="00646241" w:rsidRDefault="005900DE" w:rsidP="002C1427">
            <w:pPr>
              <w:rPr>
                <w:b/>
                <w:bCs/>
                <w:color w:val="5B9BD5"/>
                <w:sz w:val="26"/>
                <w:szCs w:val="26"/>
              </w:rPr>
            </w:pPr>
            <w:r w:rsidRPr="00646241">
              <w:rPr>
                <w:color w:val="5B9BD5"/>
                <w:sz w:val="26"/>
                <w:szCs w:val="26"/>
              </w:rPr>
              <w:t xml:space="preserve">please give brief details of actions agreed </w:t>
            </w:r>
            <w:r w:rsidR="00646241" w:rsidRPr="00646241">
              <w:rPr>
                <w:color w:val="5B9BD5"/>
                <w:sz w:val="26"/>
                <w:szCs w:val="26"/>
              </w:rPr>
              <w:t xml:space="preserve">or outcomes </w:t>
            </w:r>
            <w:r w:rsidRPr="00646241">
              <w:rPr>
                <w:color w:val="5B9BD5"/>
                <w:sz w:val="26"/>
                <w:szCs w:val="26"/>
              </w:rPr>
              <w:t xml:space="preserve">– </w:t>
            </w:r>
            <w:r w:rsidR="00646241" w:rsidRPr="00646241">
              <w:rPr>
                <w:color w:val="5B9BD5"/>
                <w:sz w:val="26"/>
                <w:szCs w:val="26"/>
              </w:rPr>
              <w:t>being mindful of any confidentiality requirements</w:t>
            </w:r>
          </w:p>
        </w:tc>
        <w:tc>
          <w:tcPr>
            <w:tcW w:w="3402" w:type="dxa"/>
            <w:gridSpan w:val="2"/>
          </w:tcPr>
          <w:p w:rsidR="005900DE" w:rsidRDefault="005900DE" w:rsidP="002C1427">
            <w:pPr>
              <w:pStyle w:val="Default"/>
              <w:rPr>
                <w:b/>
                <w:bCs/>
                <w:color w:val="5B9BD5"/>
                <w:sz w:val="26"/>
                <w:szCs w:val="26"/>
              </w:rPr>
            </w:pPr>
            <w:r w:rsidRPr="00646241">
              <w:rPr>
                <w:b/>
                <w:bCs/>
                <w:color w:val="5B9BD5"/>
                <w:sz w:val="26"/>
                <w:szCs w:val="26"/>
              </w:rPr>
              <w:t>Specific input</w:t>
            </w:r>
            <w:r w:rsidR="00646241">
              <w:rPr>
                <w:b/>
                <w:bCs/>
                <w:color w:val="5B9BD5"/>
                <w:sz w:val="26"/>
                <w:szCs w:val="26"/>
              </w:rPr>
              <w:t>/influence</w:t>
            </w:r>
            <w:r w:rsidRPr="00646241">
              <w:rPr>
                <w:b/>
                <w:bCs/>
                <w:color w:val="5B9BD5"/>
                <w:sz w:val="26"/>
                <w:szCs w:val="26"/>
              </w:rPr>
              <w:t xml:space="preserve"> of PPN representative(s) </w:t>
            </w:r>
          </w:p>
          <w:p w:rsidR="00646241" w:rsidRPr="00646241" w:rsidRDefault="00646241" w:rsidP="002C1427">
            <w:pPr>
              <w:pStyle w:val="Default"/>
              <w:rPr>
                <w:bCs/>
                <w:color w:val="5B9BD5"/>
                <w:sz w:val="26"/>
                <w:szCs w:val="26"/>
              </w:rPr>
            </w:pPr>
            <w:r w:rsidRPr="00646241">
              <w:rPr>
                <w:color w:val="5B9BD5"/>
                <w:sz w:val="26"/>
                <w:szCs w:val="26"/>
              </w:rPr>
              <w:t xml:space="preserve">Give </w:t>
            </w:r>
            <w:r w:rsidR="005900DE" w:rsidRPr="00646241">
              <w:rPr>
                <w:color w:val="5B9BD5"/>
                <w:sz w:val="26"/>
                <w:szCs w:val="26"/>
              </w:rPr>
              <w:t>brief details of</w:t>
            </w:r>
            <w:r>
              <w:rPr>
                <w:color w:val="5B9BD5"/>
                <w:sz w:val="26"/>
                <w:szCs w:val="26"/>
              </w:rPr>
              <w:t xml:space="preserve"> proposals or outcomes from PPN representation in the meeting</w:t>
            </w:r>
          </w:p>
        </w:tc>
      </w:tr>
      <w:tr w:rsidR="001B32EA" w:rsidTr="001B32EA">
        <w:tc>
          <w:tcPr>
            <w:tcW w:w="1418" w:type="dxa"/>
          </w:tcPr>
          <w:p w:rsidR="005900DE" w:rsidRDefault="005900DE" w:rsidP="006A319C">
            <w:pPr>
              <w:rPr>
                <w:b/>
                <w:bCs/>
                <w:sz w:val="28"/>
                <w:szCs w:val="28"/>
              </w:rPr>
            </w:pPr>
          </w:p>
        </w:tc>
        <w:tc>
          <w:tcPr>
            <w:tcW w:w="3402" w:type="dxa"/>
            <w:gridSpan w:val="2"/>
          </w:tcPr>
          <w:p w:rsidR="005900DE" w:rsidRDefault="005900DE" w:rsidP="006A319C">
            <w:pPr>
              <w:rPr>
                <w:b/>
                <w:bCs/>
                <w:sz w:val="28"/>
                <w:szCs w:val="28"/>
              </w:rPr>
            </w:pPr>
          </w:p>
        </w:tc>
        <w:tc>
          <w:tcPr>
            <w:tcW w:w="3261" w:type="dxa"/>
          </w:tcPr>
          <w:p w:rsidR="005900DE" w:rsidRDefault="005900DE" w:rsidP="006A319C">
            <w:pPr>
              <w:rPr>
                <w:b/>
                <w:bCs/>
                <w:sz w:val="28"/>
                <w:szCs w:val="28"/>
              </w:rPr>
            </w:pPr>
          </w:p>
        </w:tc>
        <w:tc>
          <w:tcPr>
            <w:tcW w:w="3402" w:type="dxa"/>
            <w:gridSpan w:val="2"/>
          </w:tcPr>
          <w:p w:rsidR="005900DE" w:rsidRDefault="005900DE" w:rsidP="006A319C">
            <w:pPr>
              <w:rPr>
                <w:b/>
                <w:bCs/>
                <w:sz w:val="28"/>
                <w:szCs w:val="28"/>
              </w:rPr>
            </w:pPr>
          </w:p>
          <w:p w:rsidR="005900DE" w:rsidRDefault="005900DE" w:rsidP="006A319C">
            <w:pPr>
              <w:rPr>
                <w:b/>
                <w:bCs/>
                <w:sz w:val="28"/>
                <w:szCs w:val="28"/>
              </w:rPr>
            </w:pPr>
          </w:p>
          <w:p w:rsidR="005900DE" w:rsidRDefault="005900DE" w:rsidP="006A319C">
            <w:pPr>
              <w:rPr>
                <w:b/>
                <w:bCs/>
                <w:sz w:val="28"/>
                <w:szCs w:val="28"/>
              </w:rPr>
            </w:pPr>
          </w:p>
          <w:p w:rsidR="005900DE" w:rsidRDefault="005900DE" w:rsidP="006A319C">
            <w:pPr>
              <w:rPr>
                <w:b/>
                <w:bCs/>
                <w:sz w:val="28"/>
                <w:szCs w:val="28"/>
              </w:rPr>
            </w:pPr>
          </w:p>
        </w:tc>
      </w:tr>
      <w:tr w:rsidR="001B32EA" w:rsidTr="001B32EA">
        <w:tc>
          <w:tcPr>
            <w:tcW w:w="1418" w:type="dxa"/>
          </w:tcPr>
          <w:p w:rsidR="005900DE" w:rsidRDefault="005900DE" w:rsidP="006A319C">
            <w:pPr>
              <w:rPr>
                <w:b/>
                <w:bCs/>
                <w:sz w:val="28"/>
                <w:szCs w:val="28"/>
              </w:rPr>
            </w:pPr>
          </w:p>
        </w:tc>
        <w:tc>
          <w:tcPr>
            <w:tcW w:w="3402" w:type="dxa"/>
            <w:gridSpan w:val="2"/>
          </w:tcPr>
          <w:p w:rsidR="005900DE" w:rsidRDefault="005900DE" w:rsidP="006A319C">
            <w:pPr>
              <w:rPr>
                <w:b/>
                <w:bCs/>
                <w:sz w:val="28"/>
                <w:szCs w:val="28"/>
              </w:rPr>
            </w:pPr>
          </w:p>
        </w:tc>
        <w:tc>
          <w:tcPr>
            <w:tcW w:w="3261" w:type="dxa"/>
          </w:tcPr>
          <w:p w:rsidR="005900DE" w:rsidRDefault="005900DE" w:rsidP="006A319C">
            <w:pPr>
              <w:rPr>
                <w:b/>
                <w:bCs/>
                <w:sz w:val="28"/>
                <w:szCs w:val="28"/>
              </w:rPr>
            </w:pPr>
          </w:p>
        </w:tc>
        <w:tc>
          <w:tcPr>
            <w:tcW w:w="3402" w:type="dxa"/>
            <w:gridSpan w:val="2"/>
          </w:tcPr>
          <w:p w:rsidR="005900DE" w:rsidRDefault="005900DE" w:rsidP="006A319C">
            <w:pPr>
              <w:rPr>
                <w:b/>
                <w:bCs/>
                <w:sz w:val="28"/>
                <w:szCs w:val="28"/>
              </w:rPr>
            </w:pPr>
          </w:p>
          <w:p w:rsidR="005900DE" w:rsidRDefault="005900DE" w:rsidP="006A319C">
            <w:pPr>
              <w:rPr>
                <w:b/>
                <w:bCs/>
                <w:sz w:val="28"/>
                <w:szCs w:val="28"/>
              </w:rPr>
            </w:pPr>
          </w:p>
          <w:p w:rsidR="005900DE" w:rsidRDefault="005900DE" w:rsidP="006A319C">
            <w:pPr>
              <w:rPr>
                <w:b/>
                <w:bCs/>
                <w:sz w:val="28"/>
                <w:szCs w:val="28"/>
              </w:rPr>
            </w:pPr>
          </w:p>
          <w:p w:rsidR="005900DE" w:rsidRDefault="005900DE" w:rsidP="006A319C">
            <w:pPr>
              <w:rPr>
                <w:b/>
                <w:bCs/>
                <w:sz w:val="28"/>
                <w:szCs w:val="28"/>
              </w:rPr>
            </w:pPr>
          </w:p>
        </w:tc>
      </w:tr>
      <w:tr w:rsidR="001B32EA" w:rsidTr="001B32EA">
        <w:tc>
          <w:tcPr>
            <w:tcW w:w="1418" w:type="dxa"/>
          </w:tcPr>
          <w:p w:rsidR="005900DE" w:rsidRDefault="005900DE" w:rsidP="006A319C">
            <w:pPr>
              <w:rPr>
                <w:b/>
                <w:bCs/>
                <w:sz w:val="28"/>
                <w:szCs w:val="28"/>
              </w:rPr>
            </w:pPr>
          </w:p>
        </w:tc>
        <w:tc>
          <w:tcPr>
            <w:tcW w:w="3402" w:type="dxa"/>
            <w:gridSpan w:val="2"/>
          </w:tcPr>
          <w:p w:rsidR="005900DE" w:rsidRDefault="005900DE" w:rsidP="006A319C">
            <w:pPr>
              <w:rPr>
                <w:b/>
                <w:bCs/>
                <w:sz w:val="28"/>
                <w:szCs w:val="28"/>
              </w:rPr>
            </w:pPr>
          </w:p>
        </w:tc>
        <w:tc>
          <w:tcPr>
            <w:tcW w:w="3261" w:type="dxa"/>
          </w:tcPr>
          <w:p w:rsidR="005900DE" w:rsidRDefault="005900DE" w:rsidP="006A319C">
            <w:pPr>
              <w:rPr>
                <w:b/>
                <w:bCs/>
                <w:sz w:val="28"/>
                <w:szCs w:val="28"/>
              </w:rPr>
            </w:pPr>
          </w:p>
          <w:p w:rsidR="005900DE" w:rsidRDefault="005900DE" w:rsidP="006A319C">
            <w:pPr>
              <w:rPr>
                <w:b/>
                <w:bCs/>
                <w:sz w:val="28"/>
                <w:szCs w:val="28"/>
              </w:rPr>
            </w:pPr>
          </w:p>
          <w:p w:rsidR="005900DE" w:rsidRDefault="005900DE" w:rsidP="006A319C">
            <w:pPr>
              <w:rPr>
                <w:b/>
                <w:bCs/>
                <w:sz w:val="28"/>
                <w:szCs w:val="28"/>
              </w:rPr>
            </w:pPr>
          </w:p>
          <w:p w:rsidR="005900DE" w:rsidRDefault="005900DE" w:rsidP="006A319C">
            <w:pPr>
              <w:rPr>
                <w:b/>
                <w:bCs/>
                <w:sz w:val="28"/>
                <w:szCs w:val="28"/>
              </w:rPr>
            </w:pPr>
          </w:p>
        </w:tc>
        <w:tc>
          <w:tcPr>
            <w:tcW w:w="3402" w:type="dxa"/>
            <w:gridSpan w:val="2"/>
          </w:tcPr>
          <w:p w:rsidR="005900DE" w:rsidRDefault="005900DE" w:rsidP="006A319C">
            <w:pPr>
              <w:rPr>
                <w:b/>
                <w:bCs/>
                <w:sz w:val="28"/>
                <w:szCs w:val="28"/>
              </w:rPr>
            </w:pPr>
          </w:p>
        </w:tc>
      </w:tr>
      <w:tr w:rsidR="00646241" w:rsidTr="001B32EA">
        <w:tc>
          <w:tcPr>
            <w:tcW w:w="1418" w:type="dxa"/>
          </w:tcPr>
          <w:p w:rsidR="00646241" w:rsidRDefault="00646241" w:rsidP="006A319C">
            <w:pPr>
              <w:rPr>
                <w:b/>
                <w:bCs/>
                <w:sz w:val="28"/>
                <w:szCs w:val="28"/>
              </w:rPr>
            </w:pPr>
          </w:p>
        </w:tc>
        <w:tc>
          <w:tcPr>
            <w:tcW w:w="3402" w:type="dxa"/>
            <w:gridSpan w:val="2"/>
          </w:tcPr>
          <w:p w:rsidR="00646241" w:rsidRDefault="00646241" w:rsidP="006A319C">
            <w:pPr>
              <w:rPr>
                <w:b/>
                <w:bCs/>
                <w:sz w:val="28"/>
                <w:szCs w:val="28"/>
              </w:rPr>
            </w:pPr>
          </w:p>
        </w:tc>
        <w:tc>
          <w:tcPr>
            <w:tcW w:w="3261" w:type="dxa"/>
          </w:tcPr>
          <w:p w:rsidR="00646241" w:rsidRDefault="00646241" w:rsidP="006A319C">
            <w:pPr>
              <w:rPr>
                <w:b/>
                <w:bCs/>
                <w:sz w:val="28"/>
                <w:szCs w:val="28"/>
              </w:rPr>
            </w:pPr>
          </w:p>
        </w:tc>
        <w:tc>
          <w:tcPr>
            <w:tcW w:w="3402" w:type="dxa"/>
            <w:gridSpan w:val="2"/>
          </w:tcPr>
          <w:p w:rsidR="00646241" w:rsidRDefault="00646241" w:rsidP="006A319C">
            <w:pPr>
              <w:rPr>
                <w:b/>
                <w:bCs/>
                <w:sz w:val="28"/>
                <w:szCs w:val="28"/>
              </w:rPr>
            </w:pPr>
          </w:p>
          <w:p w:rsidR="00646241" w:rsidRDefault="00646241" w:rsidP="006A319C">
            <w:pPr>
              <w:rPr>
                <w:b/>
                <w:bCs/>
                <w:sz w:val="28"/>
                <w:szCs w:val="28"/>
              </w:rPr>
            </w:pPr>
          </w:p>
          <w:p w:rsidR="00646241" w:rsidRDefault="00646241" w:rsidP="006A319C">
            <w:pPr>
              <w:rPr>
                <w:b/>
                <w:bCs/>
                <w:sz w:val="28"/>
                <w:szCs w:val="28"/>
              </w:rPr>
            </w:pPr>
          </w:p>
          <w:p w:rsidR="00646241" w:rsidRDefault="00646241" w:rsidP="006A319C">
            <w:pPr>
              <w:rPr>
                <w:b/>
                <w:bCs/>
                <w:sz w:val="28"/>
                <w:szCs w:val="28"/>
              </w:rPr>
            </w:pPr>
          </w:p>
        </w:tc>
      </w:tr>
      <w:tr w:rsidR="00646241" w:rsidTr="001B32EA">
        <w:tc>
          <w:tcPr>
            <w:tcW w:w="1418" w:type="dxa"/>
          </w:tcPr>
          <w:p w:rsidR="00646241" w:rsidRDefault="00646241" w:rsidP="006A319C">
            <w:pPr>
              <w:rPr>
                <w:b/>
                <w:bCs/>
                <w:sz w:val="28"/>
                <w:szCs w:val="28"/>
              </w:rPr>
            </w:pPr>
          </w:p>
        </w:tc>
        <w:tc>
          <w:tcPr>
            <w:tcW w:w="3402" w:type="dxa"/>
            <w:gridSpan w:val="2"/>
          </w:tcPr>
          <w:p w:rsidR="00646241" w:rsidRDefault="00646241" w:rsidP="006A319C">
            <w:pPr>
              <w:rPr>
                <w:b/>
                <w:bCs/>
                <w:sz w:val="28"/>
                <w:szCs w:val="28"/>
              </w:rPr>
            </w:pPr>
          </w:p>
        </w:tc>
        <w:tc>
          <w:tcPr>
            <w:tcW w:w="3261" w:type="dxa"/>
          </w:tcPr>
          <w:p w:rsidR="00646241" w:rsidRDefault="00646241" w:rsidP="006A319C">
            <w:pPr>
              <w:rPr>
                <w:b/>
                <w:bCs/>
                <w:sz w:val="28"/>
                <w:szCs w:val="28"/>
              </w:rPr>
            </w:pPr>
          </w:p>
        </w:tc>
        <w:tc>
          <w:tcPr>
            <w:tcW w:w="3402" w:type="dxa"/>
            <w:gridSpan w:val="2"/>
          </w:tcPr>
          <w:p w:rsidR="00646241" w:rsidRDefault="00646241" w:rsidP="006A319C">
            <w:pPr>
              <w:rPr>
                <w:b/>
                <w:bCs/>
                <w:sz w:val="28"/>
                <w:szCs w:val="28"/>
              </w:rPr>
            </w:pPr>
          </w:p>
          <w:p w:rsidR="00646241" w:rsidRDefault="00646241" w:rsidP="006A319C">
            <w:pPr>
              <w:rPr>
                <w:b/>
                <w:bCs/>
                <w:sz w:val="28"/>
                <w:szCs w:val="28"/>
              </w:rPr>
            </w:pPr>
          </w:p>
          <w:p w:rsidR="00646241" w:rsidRDefault="00646241" w:rsidP="006A319C">
            <w:pPr>
              <w:rPr>
                <w:b/>
                <w:bCs/>
                <w:sz w:val="28"/>
                <w:szCs w:val="28"/>
              </w:rPr>
            </w:pPr>
          </w:p>
          <w:p w:rsidR="00646241" w:rsidRDefault="00646241" w:rsidP="006A319C">
            <w:pPr>
              <w:rPr>
                <w:b/>
                <w:bCs/>
                <w:sz w:val="28"/>
                <w:szCs w:val="28"/>
              </w:rPr>
            </w:pPr>
          </w:p>
        </w:tc>
      </w:tr>
      <w:tr w:rsidR="002C1427" w:rsidTr="001B32EA">
        <w:tc>
          <w:tcPr>
            <w:tcW w:w="1418" w:type="dxa"/>
          </w:tcPr>
          <w:p w:rsidR="002C1427" w:rsidRDefault="002C1427" w:rsidP="006A319C">
            <w:pPr>
              <w:rPr>
                <w:b/>
                <w:bCs/>
                <w:sz w:val="28"/>
                <w:szCs w:val="28"/>
              </w:rPr>
            </w:pPr>
          </w:p>
          <w:p w:rsidR="002C1427" w:rsidRDefault="002C1427" w:rsidP="006A319C">
            <w:pPr>
              <w:rPr>
                <w:b/>
                <w:bCs/>
                <w:sz w:val="28"/>
                <w:szCs w:val="28"/>
              </w:rPr>
            </w:pPr>
          </w:p>
          <w:p w:rsidR="002C1427" w:rsidRDefault="002C1427" w:rsidP="006A319C">
            <w:pPr>
              <w:rPr>
                <w:b/>
                <w:bCs/>
                <w:sz w:val="28"/>
                <w:szCs w:val="28"/>
              </w:rPr>
            </w:pPr>
          </w:p>
          <w:p w:rsidR="002C1427" w:rsidRDefault="002C1427" w:rsidP="006A319C">
            <w:pPr>
              <w:rPr>
                <w:b/>
                <w:bCs/>
                <w:sz w:val="28"/>
                <w:szCs w:val="28"/>
              </w:rPr>
            </w:pPr>
          </w:p>
        </w:tc>
        <w:tc>
          <w:tcPr>
            <w:tcW w:w="3402" w:type="dxa"/>
            <w:gridSpan w:val="2"/>
          </w:tcPr>
          <w:p w:rsidR="002C1427" w:rsidRDefault="002C1427" w:rsidP="006A319C">
            <w:pPr>
              <w:rPr>
                <w:b/>
                <w:bCs/>
                <w:sz w:val="28"/>
                <w:szCs w:val="28"/>
              </w:rPr>
            </w:pPr>
          </w:p>
        </w:tc>
        <w:tc>
          <w:tcPr>
            <w:tcW w:w="3261" w:type="dxa"/>
          </w:tcPr>
          <w:p w:rsidR="002C1427" w:rsidRDefault="002C1427" w:rsidP="006A319C">
            <w:pPr>
              <w:rPr>
                <w:b/>
                <w:bCs/>
                <w:sz w:val="28"/>
                <w:szCs w:val="28"/>
              </w:rPr>
            </w:pPr>
          </w:p>
        </w:tc>
        <w:tc>
          <w:tcPr>
            <w:tcW w:w="3402" w:type="dxa"/>
            <w:gridSpan w:val="2"/>
          </w:tcPr>
          <w:p w:rsidR="002C1427" w:rsidRDefault="002C1427" w:rsidP="006A319C">
            <w:pPr>
              <w:rPr>
                <w:b/>
                <w:bCs/>
                <w:sz w:val="28"/>
                <w:szCs w:val="28"/>
              </w:rPr>
            </w:pPr>
          </w:p>
        </w:tc>
      </w:tr>
    </w:tbl>
    <w:p w:rsidR="005900DE" w:rsidRPr="002C1427" w:rsidRDefault="005900DE" w:rsidP="005174E4">
      <w:pPr>
        <w:rPr>
          <w:sz w:val="2"/>
          <w:szCs w:val="28"/>
        </w:rPr>
      </w:pPr>
    </w:p>
    <w:tbl>
      <w:tblPr>
        <w:tblStyle w:val="TableGrid"/>
        <w:tblW w:w="10910" w:type="dxa"/>
        <w:tblLook w:val="04A0" w:firstRow="1" w:lastRow="0" w:firstColumn="1" w:lastColumn="0" w:noHBand="0" w:noVBand="1"/>
      </w:tblPr>
      <w:tblGrid>
        <w:gridCol w:w="4673"/>
        <w:gridCol w:w="6237"/>
      </w:tblGrid>
      <w:tr w:rsidR="002C1427" w:rsidTr="002C1427">
        <w:tc>
          <w:tcPr>
            <w:tcW w:w="4673" w:type="dxa"/>
          </w:tcPr>
          <w:p w:rsidR="002C1427" w:rsidRPr="002C1427" w:rsidRDefault="002C1427" w:rsidP="002C1427">
            <w:pPr>
              <w:rPr>
                <w:b/>
                <w:color w:val="5B9BD5"/>
                <w:sz w:val="28"/>
                <w:szCs w:val="28"/>
              </w:rPr>
            </w:pPr>
            <w:r w:rsidRPr="002C1427">
              <w:rPr>
                <w:b/>
                <w:color w:val="5B9BD5"/>
                <w:sz w:val="28"/>
                <w:szCs w:val="28"/>
              </w:rPr>
              <w:t xml:space="preserve">NAME(S) PRINTED </w:t>
            </w:r>
            <w:r>
              <w:rPr>
                <w:b/>
                <w:color w:val="5B9BD5"/>
                <w:sz w:val="28"/>
                <w:szCs w:val="28"/>
              </w:rPr>
              <w:t xml:space="preserve">- </w:t>
            </w:r>
            <w:r w:rsidRPr="002C1427">
              <w:rPr>
                <w:b/>
                <w:color w:val="5B9BD5"/>
                <w:sz w:val="28"/>
                <w:szCs w:val="28"/>
              </w:rPr>
              <w:t>OF EACH PPN REPRESENTATIVE WHO ATTENDED THE MEETING</w:t>
            </w:r>
          </w:p>
          <w:p w:rsidR="002C1427" w:rsidRDefault="002C1427" w:rsidP="002C1427">
            <w:pPr>
              <w:rPr>
                <w:sz w:val="28"/>
                <w:szCs w:val="28"/>
              </w:rPr>
            </w:pPr>
          </w:p>
        </w:tc>
        <w:tc>
          <w:tcPr>
            <w:tcW w:w="6237" w:type="dxa"/>
          </w:tcPr>
          <w:p w:rsidR="002C1427" w:rsidRDefault="002C1427" w:rsidP="002C1427">
            <w:pPr>
              <w:rPr>
                <w:b/>
                <w:color w:val="5B9BD5"/>
                <w:sz w:val="28"/>
                <w:szCs w:val="28"/>
              </w:rPr>
            </w:pPr>
            <w:r>
              <w:rPr>
                <w:b/>
                <w:color w:val="5B9BD5"/>
                <w:sz w:val="28"/>
                <w:szCs w:val="28"/>
              </w:rPr>
              <w:t>SIGNATURE(S)</w:t>
            </w:r>
          </w:p>
          <w:p w:rsidR="002C1427" w:rsidRDefault="002C1427" w:rsidP="002C1427">
            <w:pPr>
              <w:rPr>
                <w:sz w:val="28"/>
                <w:szCs w:val="28"/>
              </w:rPr>
            </w:pPr>
            <w:r>
              <w:rPr>
                <w:color w:val="EE3E92"/>
                <w:sz w:val="28"/>
                <w:szCs w:val="28"/>
              </w:rPr>
              <w:t>I</w:t>
            </w:r>
            <w:r w:rsidRPr="002C1427">
              <w:rPr>
                <w:color w:val="EE3E92"/>
                <w:sz w:val="28"/>
                <w:szCs w:val="28"/>
              </w:rPr>
              <w:t>f no signature possible, an email confirming the Representative’s agreement to this Statement of Outcomes will be kep</w:t>
            </w:r>
            <w:r>
              <w:rPr>
                <w:color w:val="EE3E92"/>
                <w:sz w:val="28"/>
                <w:szCs w:val="28"/>
              </w:rPr>
              <w:t>t on file by Limerick PPN staff</w:t>
            </w: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r w:rsidR="002C1427" w:rsidTr="002C1427">
        <w:tc>
          <w:tcPr>
            <w:tcW w:w="4673" w:type="dxa"/>
          </w:tcPr>
          <w:p w:rsidR="002C1427" w:rsidRPr="002C1427" w:rsidRDefault="002C1427" w:rsidP="002C1427">
            <w:pPr>
              <w:pStyle w:val="ListParagraph"/>
              <w:numPr>
                <w:ilvl w:val="0"/>
                <w:numId w:val="6"/>
              </w:numPr>
              <w:rPr>
                <w:sz w:val="28"/>
                <w:szCs w:val="28"/>
              </w:rPr>
            </w:pPr>
          </w:p>
        </w:tc>
        <w:tc>
          <w:tcPr>
            <w:tcW w:w="6237" w:type="dxa"/>
          </w:tcPr>
          <w:p w:rsidR="002C1427" w:rsidRPr="002C1427" w:rsidRDefault="002C1427" w:rsidP="002C1427">
            <w:pPr>
              <w:pStyle w:val="ListParagraph"/>
              <w:numPr>
                <w:ilvl w:val="0"/>
                <w:numId w:val="7"/>
              </w:numPr>
              <w:rPr>
                <w:sz w:val="28"/>
                <w:szCs w:val="28"/>
              </w:rPr>
            </w:pPr>
          </w:p>
        </w:tc>
      </w:tr>
    </w:tbl>
    <w:p w:rsidR="00646241" w:rsidRDefault="00646241" w:rsidP="002C1427">
      <w:pPr>
        <w:rPr>
          <w:sz w:val="28"/>
          <w:szCs w:val="28"/>
        </w:rPr>
      </w:pPr>
    </w:p>
    <w:sectPr w:rsidR="00646241" w:rsidSect="001B32EA">
      <w:headerReference w:type="even" r:id="rId8"/>
      <w:headerReference w:type="default" r:id="rId9"/>
      <w:footerReference w:type="even" r:id="rId10"/>
      <w:footerReference w:type="default" r:id="rId11"/>
      <w:headerReference w:type="first" r:id="rId12"/>
      <w:footerReference w:type="first" r:id="rId13"/>
      <w:pgSz w:w="11906" w:h="16838"/>
      <w:pgMar w:top="720" w:right="0" w:bottom="720"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0B" w:rsidRDefault="0050080B" w:rsidP="00AC1BA2">
      <w:pPr>
        <w:spacing w:after="0" w:line="240" w:lineRule="auto"/>
      </w:pPr>
      <w:r>
        <w:separator/>
      </w:r>
    </w:p>
  </w:endnote>
  <w:endnote w:type="continuationSeparator" w:id="0">
    <w:p w:rsidR="0050080B" w:rsidRDefault="0050080B" w:rsidP="00A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D0" w:rsidRDefault="00BA32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27" w:rsidRDefault="00A71DE4" w:rsidP="001B32EA">
    <w:pPr>
      <w:pStyle w:val="Footer"/>
      <w:rPr>
        <w:noProof/>
      </w:rPr>
    </w:pPr>
    <w:r>
      <w:t>V.21.10.20</w:t>
    </w:r>
    <w:r>
      <w:tab/>
    </w:r>
    <w:r w:rsidR="001B32EA">
      <w:tab/>
      <w:t xml:space="preserve">                                                    </w:t>
    </w:r>
    <w:r w:rsidR="002C1427">
      <w:t xml:space="preserve">   </w:t>
    </w:r>
    <w:sdt>
      <w:sdtPr>
        <w:id w:val="-1123536009"/>
        <w:docPartObj>
          <w:docPartGallery w:val="Page Numbers (Bottom of Page)"/>
          <w:docPartUnique/>
        </w:docPartObj>
      </w:sdtPr>
      <w:sdtEndPr>
        <w:rPr>
          <w:noProof/>
        </w:rPr>
      </w:sdtEndPr>
      <w:sdtContent>
        <w:r w:rsidR="002C1427">
          <w:fldChar w:fldCharType="begin"/>
        </w:r>
        <w:r w:rsidR="002C1427">
          <w:instrText xml:space="preserve"> PAGE   \* MERGEFORMAT </w:instrText>
        </w:r>
        <w:r w:rsidR="002C1427">
          <w:fldChar w:fldCharType="separate"/>
        </w:r>
        <w:r w:rsidR="00500F64">
          <w:rPr>
            <w:noProof/>
          </w:rPr>
          <w:t>1</w:t>
        </w:r>
        <w:r w:rsidR="002C1427">
          <w:rPr>
            <w:noProof/>
          </w:rPr>
          <w:fldChar w:fldCharType="end"/>
        </w:r>
      </w:sdtContent>
    </w:sdt>
  </w:p>
  <w:p w:rsidR="001B32EA" w:rsidRPr="001B32EA" w:rsidRDefault="001B32EA" w:rsidP="001B32EA">
    <w:pPr>
      <w:pStyle w:val="Footer"/>
      <w:rPr>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D0" w:rsidRDefault="00BA32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0B" w:rsidRDefault="0050080B" w:rsidP="00AC1BA2">
      <w:pPr>
        <w:spacing w:after="0" w:line="240" w:lineRule="auto"/>
      </w:pPr>
      <w:r>
        <w:separator/>
      </w:r>
    </w:p>
  </w:footnote>
  <w:footnote w:type="continuationSeparator" w:id="0">
    <w:p w:rsidR="0050080B" w:rsidRDefault="0050080B" w:rsidP="00A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D0" w:rsidRDefault="00BA32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A2" w:rsidRDefault="00AC1BA2" w:rsidP="00AC1BA2">
    <w:pPr>
      <w:pStyle w:val="Header"/>
      <w:jc w:val="center"/>
    </w:pPr>
    <w:r>
      <w:rPr>
        <w:noProof/>
        <w:lang w:val="en-US"/>
      </w:rPr>
      <w:drawing>
        <wp:inline distT="0" distB="0" distL="0" distR="0" wp14:anchorId="2E69A6FC" wp14:editId="2637D702">
          <wp:extent cx="1081636" cy="393370"/>
          <wp:effectExtent l="0" t="0" r="4445" b="6985"/>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96994" cy="398955"/>
                  </a:xfrm>
                  <a:prstGeom prst="rect">
                    <a:avLst/>
                  </a:prstGeom>
                </pic:spPr>
              </pic:pic>
            </a:graphicData>
          </a:graphic>
        </wp:inline>
      </w:drawing>
    </w:r>
  </w:p>
  <w:p w:rsidR="00AC1BA2" w:rsidRDefault="00AC1BA2" w:rsidP="001B32EA">
    <w:pPr>
      <w:pStyle w:val="Default"/>
      <w:ind w:left="-426"/>
      <w:jc w:val="center"/>
      <w:rPr>
        <w:b/>
        <w:color w:val="F3AF25"/>
        <w:sz w:val="36"/>
      </w:rPr>
    </w:pPr>
    <w:r w:rsidRPr="001B32EA">
      <w:rPr>
        <w:b/>
        <w:color w:val="F3AF25"/>
        <w:sz w:val="36"/>
      </w:rPr>
      <w:t>Statement of outcomes for PPN representatives on external committees</w:t>
    </w:r>
  </w:p>
  <w:p w:rsidR="001B32EA" w:rsidRPr="001B32EA" w:rsidRDefault="001B32EA" w:rsidP="001B32EA">
    <w:pPr>
      <w:pStyle w:val="Default"/>
      <w:ind w:left="-426"/>
      <w:jc w:val="center"/>
      <w:rPr>
        <w:b/>
        <w:color w:val="F3AF25"/>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D0" w:rsidRDefault="00BA32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E8B"/>
    <w:multiLevelType w:val="hybridMultilevel"/>
    <w:tmpl w:val="63CCF4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A019BB"/>
    <w:multiLevelType w:val="hybridMultilevel"/>
    <w:tmpl w:val="8CF8B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0004ED"/>
    <w:multiLevelType w:val="hybridMultilevel"/>
    <w:tmpl w:val="47D66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8B909A8"/>
    <w:multiLevelType w:val="hybridMultilevel"/>
    <w:tmpl w:val="4FE8ED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0BA0B5C"/>
    <w:multiLevelType w:val="hybridMultilevel"/>
    <w:tmpl w:val="012896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EF4548"/>
    <w:multiLevelType w:val="hybridMultilevel"/>
    <w:tmpl w:val="4F363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9B47C51"/>
    <w:multiLevelType w:val="hybridMultilevel"/>
    <w:tmpl w:val="1B5E62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E4"/>
    <w:rsid w:val="001A41E0"/>
    <w:rsid w:val="001B32EA"/>
    <w:rsid w:val="002C1427"/>
    <w:rsid w:val="002F4B0E"/>
    <w:rsid w:val="0050080B"/>
    <w:rsid w:val="00500F64"/>
    <w:rsid w:val="005174E4"/>
    <w:rsid w:val="005900DE"/>
    <w:rsid w:val="00646241"/>
    <w:rsid w:val="00A71DE4"/>
    <w:rsid w:val="00AC1BA2"/>
    <w:rsid w:val="00BA3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14975-2197-42CD-BB39-02DEE3A1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4E4"/>
    <w:pPr>
      <w:keepNext/>
      <w:keepLines/>
      <w:spacing w:before="240" w:after="0" w:line="240" w:lineRule="auto"/>
      <w:outlineLvl w:val="0"/>
    </w:pPr>
    <w:rPr>
      <w:rFonts w:eastAsiaTheme="majorEastAsia" w:cstheme="majorBidi"/>
      <w:b/>
      <w:color w:val="F3AF25"/>
      <w:sz w:val="28"/>
      <w:szCs w:val="32"/>
      <w:lang w:eastAsia="en-IE"/>
    </w:rPr>
  </w:style>
  <w:style w:type="paragraph" w:styleId="Heading2">
    <w:name w:val="heading 2"/>
    <w:basedOn w:val="Normal"/>
    <w:next w:val="Normal"/>
    <w:link w:val="Heading2Char"/>
    <w:uiPriority w:val="9"/>
    <w:semiHidden/>
    <w:unhideWhenUsed/>
    <w:qFormat/>
    <w:rsid w:val="002C14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4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174E4"/>
    <w:rPr>
      <w:color w:val="0563C1" w:themeColor="hyperlink"/>
      <w:u w:val="single"/>
    </w:rPr>
  </w:style>
  <w:style w:type="table" w:styleId="TableGrid">
    <w:name w:val="Table Grid"/>
    <w:basedOn w:val="TableNormal"/>
    <w:uiPriority w:val="39"/>
    <w:rsid w:val="0051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74E4"/>
    <w:rPr>
      <w:b/>
      <w:bCs/>
    </w:rPr>
  </w:style>
  <w:style w:type="character" w:customStyle="1" w:styleId="Heading1Char">
    <w:name w:val="Heading 1 Char"/>
    <w:basedOn w:val="DefaultParagraphFont"/>
    <w:link w:val="Heading1"/>
    <w:uiPriority w:val="9"/>
    <w:rsid w:val="005174E4"/>
    <w:rPr>
      <w:rFonts w:eastAsiaTheme="majorEastAsia" w:cstheme="majorBidi"/>
      <w:b/>
      <w:color w:val="F3AF25"/>
      <w:sz w:val="28"/>
      <w:szCs w:val="32"/>
      <w:lang w:eastAsia="en-IE"/>
    </w:rPr>
  </w:style>
  <w:style w:type="paragraph" w:styleId="Header">
    <w:name w:val="header"/>
    <w:basedOn w:val="Normal"/>
    <w:link w:val="HeaderChar"/>
    <w:uiPriority w:val="99"/>
    <w:unhideWhenUsed/>
    <w:rsid w:val="00AC1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BA2"/>
  </w:style>
  <w:style w:type="paragraph" w:styleId="Footer">
    <w:name w:val="footer"/>
    <w:basedOn w:val="Normal"/>
    <w:link w:val="FooterChar"/>
    <w:uiPriority w:val="99"/>
    <w:unhideWhenUsed/>
    <w:rsid w:val="00AC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BA2"/>
  </w:style>
  <w:style w:type="paragraph" w:styleId="ListParagraph">
    <w:name w:val="List Paragraph"/>
    <w:basedOn w:val="Normal"/>
    <w:uiPriority w:val="34"/>
    <w:qFormat/>
    <w:rsid w:val="001A41E0"/>
    <w:pPr>
      <w:ind w:left="720"/>
      <w:contextualSpacing/>
    </w:pPr>
  </w:style>
  <w:style w:type="character" w:customStyle="1" w:styleId="Heading2Char">
    <w:name w:val="Heading 2 Char"/>
    <w:basedOn w:val="DefaultParagraphFont"/>
    <w:link w:val="Heading2"/>
    <w:uiPriority w:val="9"/>
    <w:semiHidden/>
    <w:rsid w:val="002C14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818">
      <w:bodyDiv w:val="1"/>
      <w:marLeft w:val="0"/>
      <w:marRight w:val="0"/>
      <w:marTop w:val="0"/>
      <w:marBottom w:val="0"/>
      <w:divBdr>
        <w:top w:val="none" w:sz="0" w:space="0" w:color="auto"/>
        <w:left w:val="none" w:sz="0" w:space="0" w:color="auto"/>
        <w:bottom w:val="none" w:sz="0" w:space="0" w:color="auto"/>
        <w:right w:val="none" w:sz="0" w:space="0" w:color="auto"/>
      </w:divBdr>
    </w:div>
    <w:div w:id="440224152">
      <w:bodyDiv w:val="1"/>
      <w:marLeft w:val="0"/>
      <w:marRight w:val="0"/>
      <w:marTop w:val="0"/>
      <w:marBottom w:val="0"/>
      <w:divBdr>
        <w:top w:val="none" w:sz="0" w:space="0" w:color="auto"/>
        <w:left w:val="none" w:sz="0" w:space="0" w:color="auto"/>
        <w:bottom w:val="none" w:sz="0" w:space="0" w:color="auto"/>
        <w:right w:val="none" w:sz="0" w:space="0" w:color="auto"/>
      </w:divBdr>
    </w:div>
    <w:div w:id="12858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pn@limerick.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FoleyWalsh, Mo</dc:creator>
  <cp:keywords/>
  <dc:description/>
  <cp:lastModifiedBy>PPN</cp:lastModifiedBy>
  <cp:revision>2</cp:revision>
  <cp:lastPrinted>2020-12-02T15:37:00Z</cp:lastPrinted>
  <dcterms:created xsi:type="dcterms:W3CDTF">2020-12-02T15:39:00Z</dcterms:created>
  <dcterms:modified xsi:type="dcterms:W3CDTF">2020-12-02T15:39:00Z</dcterms:modified>
</cp:coreProperties>
</file>